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DE" w:rsidRDefault="00FA26DE" w:rsidP="00FA26DE"/>
    <w:p w:rsidR="00FA26DE" w:rsidRDefault="00FA26DE" w:rsidP="00FA26DE"/>
    <w:p w:rsidR="00FA26DE" w:rsidRDefault="00FA26DE" w:rsidP="00FA26DE"/>
    <w:p w:rsidR="005843CE" w:rsidRDefault="005843CE" w:rsidP="005843CE">
      <w:pPr>
        <w:spacing w:after="0" w:line="240" w:lineRule="auto"/>
        <w:rPr>
          <w:sz w:val="20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-416560</wp:posOffset>
            </wp:positionV>
            <wp:extent cx="1669415" cy="1622425"/>
            <wp:effectExtent l="0" t="0" r="6985" b="0"/>
            <wp:wrapThrough wrapText="bothSides">
              <wp:wrapPolygon edited="0">
                <wp:start x="0" y="0"/>
                <wp:lineTo x="0" y="21304"/>
                <wp:lineTo x="21444" y="21304"/>
                <wp:lineTo x="21444" y="0"/>
                <wp:lineTo x="0" y="0"/>
              </wp:wrapPolygon>
            </wp:wrapThrough>
            <wp:docPr id="2" name="Obraz 2" descr="logo v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er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Zespół Szkół </w:t>
      </w:r>
    </w:p>
    <w:p w:rsidR="005843CE" w:rsidRDefault="005843CE" w:rsidP="005843CE">
      <w:pPr>
        <w:spacing w:after="0" w:line="240" w:lineRule="auto"/>
        <w:rPr>
          <w:sz w:val="20"/>
        </w:rPr>
      </w:pPr>
      <w:r>
        <w:rPr>
          <w:sz w:val="20"/>
        </w:rPr>
        <w:t xml:space="preserve">Centrum Kształcenia Rolniczego </w:t>
      </w:r>
    </w:p>
    <w:p w:rsidR="005843CE" w:rsidRDefault="005843CE" w:rsidP="005843CE">
      <w:pPr>
        <w:spacing w:after="0" w:line="240" w:lineRule="auto"/>
        <w:rPr>
          <w:sz w:val="20"/>
        </w:rPr>
      </w:pPr>
      <w:r>
        <w:rPr>
          <w:sz w:val="20"/>
        </w:rPr>
        <w:t xml:space="preserve">im. Józefa Piłsudskiego </w:t>
      </w:r>
    </w:p>
    <w:p w:rsidR="005843CE" w:rsidRPr="00C10719" w:rsidRDefault="005843CE" w:rsidP="005843CE">
      <w:pPr>
        <w:spacing w:after="0" w:line="240" w:lineRule="auto"/>
        <w:rPr>
          <w:sz w:val="20"/>
        </w:rPr>
      </w:pPr>
      <w:r>
        <w:rPr>
          <w:sz w:val="20"/>
        </w:rPr>
        <w:t>w Okszowie</w:t>
      </w:r>
    </w:p>
    <w:p w:rsidR="005843CE" w:rsidRDefault="005843CE" w:rsidP="005843CE">
      <w:pPr>
        <w:jc w:val="center"/>
        <w:rPr>
          <w:sz w:val="32"/>
        </w:rPr>
      </w:pPr>
    </w:p>
    <w:p w:rsidR="005843CE" w:rsidRPr="00C10719" w:rsidRDefault="005843CE" w:rsidP="005843CE">
      <w:pPr>
        <w:jc w:val="center"/>
        <w:rPr>
          <w:sz w:val="32"/>
        </w:rPr>
      </w:pPr>
      <w:r w:rsidRPr="00C10719">
        <w:rPr>
          <w:sz w:val="32"/>
        </w:rPr>
        <w:t>Karta zaliczenia praktyk zawodowych</w:t>
      </w:r>
      <w:r>
        <w:rPr>
          <w:sz w:val="32"/>
        </w:rPr>
        <w:t xml:space="preserve"> </w:t>
      </w:r>
    </w:p>
    <w:p w:rsidR="005843CE" w:rsidRPr="00730A4E" w:rsidRDefault="005843CE" w:rsidP="005843CE">
      <w:pPr>
        <w:jc w:val="center"/>
        <w:rPr>
          <w:sz w:val="24"/>
        </w:rPr>
      </w:pPr>
    </w:p>
    <w:p w:rsidR="005843CE" w:rsidRPr="00BE552B" w:rsidRDefault="005843CE" w:rsidP="005843CE">
      <w:pPr>
        <w:rPr>
          <w:sz w:val="24"/>
        </w:rPr>
      </w:pPr>
      <w:r w:rsidRPr="00BE552B">
        <w:rPr>
          <w:sz w:val="24"/>
        </w:rPr>
        <w:t>Imię i nazwisko ucznia - ……………………………………………………………………………………………</w:t>
      </w:r>
    </w:p>
    <w:p w:rsidR="005843CE" w:rsidRPr="00BE552B" w:rsidRDefault="005843CE" w:rsidP="005843CE">
      <w:pPr>
        <w:rPr>
          <w:sz w:val="24"/>
        </w:rPr>
      </w:pPr>
      <w:r w:rsidRPr="00BE552B">
        <w:rPr>
          <w:sz w:val="24"/>
        </w:rPr>
        <w:t xml:space="preserve">Klasa  </w:t>
      </w:r>
      <w:r w:rsidR="001A59D6">
        <w:rPr>
          <w:sz w:val="24"/>
        </w:rPr>
        <w:t>IV</w:t>
      </w:r>
      <w:r w:rsidR="00EF3148">
        <w:rPr>
          <w:sz w:val="24"/>
        </w:rPr>
        <w:t xml:space="preserve"> </w:t>
      </w:r>
      <w:r>
        <w:rPr>
          <w:sz w:val="24"/>
        </w:rPr>
        <w:t>Technikum Mechanizacji Rolnictwa</w:t>
      </w:r>
      <w:r w:rsidR="00EF3148">
        <w:rPr>
          <w:sz w:val="24"/>
        </w:rPr>
        <w:t xml:space="preserve"> i Agrotroniki</w:t>
      </w:r>
      <w:r>
        <w:rPr>
          <w:sz w:val="24"/>
        </w:rPr>
        <w:t xml:space="preserve">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31151</w:t>
      </w:r>
      <w:r w:rsidR="00B21B63">
        <w:rPr>
          <w:b/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)</w:t>
      </w:r>
    </w:p>
    <w:p w:rsidR="005843CE" w:rsidRPr="00BE552B" w:rsidRDefault="005843CE" w:rsidP="005843CE">
      <w:pPr>
        <w:rPr>
          <w:sz w:val="24"/>
        </w:rPr>
      </w:pPr>
      <w:r w:rsidRPr="00BE552B">
        <w:rPr>
          <w:sz w:val="24"/>
        </w:rPr>
        <w:t xml:space="preserve">Rodzaj praktyki – </w:t>
      </w:r>
      <w:r>
        <w:rPr>
          <w:sz w:val="24"/>
        </w:rPr>
        <w:t>praktyka warsztatowa</w:t>
      </w:r>
    </w:p>
    <w:p w:rsidR="005843CE" w:rsidRPr="00BE552B" w:rsidRDefault="005843CE" w:rsidP="005843CE">
      <w:pPr>
        <w:rPr>
          <w:sz w:val="24"/>
        </w:rPr>
      </w:pPr>
      <w:r w:rsidRPr="00BE552B">
        <w:rPr>
          <w:sz w:val="24"/>
        </w:rPr>
        <w:t>Nazwa i adres jednostki przyjmującej ucznia na praktykę</w:t>
      </w:r>
      <w:r>
        <w:rPr>
          <w:sz w:val="24"/>
        </w:rPr>
        <w:t>:</w:t>
      </w:r>
      <w:r w:rsidRPr="00BE552B">
        <w:rPr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992"/>
        <w:gridCol w:w="1525"/>
      </w:tblGrid>
      <w:tr w:rsidR="005843CE" w:rsidRPr="00BE552B" w:rsidTr="001A59D6">
        <w:tc>
          <w:tcPr>
            <w:tcW w:w="817" w:type="dxa"/>
            <w:vAlign w:val="center"/>
          </w:tcPr>
          <w:p w:rsidR="005843CE" w:rsidRPr="00BE552B" w:rsidRDefault="005843CE" w:rsidP="00FE3208">
            <w:pPr>
              <w:jc w:val="center"/>
              <w:rPr>
                <w:sz w:val="28"/>
              </w:rPr>
            </w:pPr>
            <w:proofErr w:type="spellStart"/>
            <w:r w:rsidRPr="00BE552B">
              <w:rPr>
                <w:sz w:val="28"/>
              </w:rPr>
              <w:t>Lp</w:t>
            </w:r>
            <w:proofErr w:type="spellEnd"/>
          </w:p>
        </w:tc>
        <w:tc>
          <w:tcPr>
            <w:tcW w:w="4961" w:type="dxa"/>
            <w:vAlign w:val="center"/>
          </w:tcPr>
          <w:p w:rsidR="005843CE" w:rsidRPr="00BE552B" w:rsidRDefault="005843CE" w:rsidP="00FE3208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 xml:space="preserve">Tematyka praktyk </w:t>
            </w:r>
          </w:p>
        </w:tc>
        <w:tc>
          <w:tcPr>
            <w:tcW w:w="993" w:type="dxa"/>
            <w:vAlign w:val="center"/>
          </w:tcPr>
          <w:p w:rsidR="005843CE" w:rsidRPr="00BE552B" w:rsidRDefault="005843CE" w:rsidP="00FE3208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>Data</w:t>
            </w:r>
          </w:p>
        </w:tc>
        <w:tc>
          <w:tcPr>
            <w:tcW w:w="992" w:type="dxa"/>
            <w:vAlign w:val="center"/>
          </w:tcPr>
          <w:p w:rsidR="005843CE" w:rsidRPr="00BE552B" w:rsidRDefault="005843CE" w:rsidP="00FE3208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>Ocena</w:t>
            </w:r>
          </w:p>
        </w:tc>
        <w:tc>
          <w:tcPr>
            <w:tcW w:w="1525" w:type="dxa"/>
            <w:vAlign w:val="center"/>
          </w:tcPr>
          <w:p w:rsidR="005843CE" w:rsidRPr="00BE552B" w:rsidRDefault="005843CE" w:rsidP="00FE3208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>Podpis opiekuna</w:t>
            </w:r>
          </w:p>
        </w:tc>
      </w:tr>
      <w:tr w:rsidR="005843CE" w:rsidRPr="00BE552B" w:rsidTr="001A59D6">
        <w:tc>
          <w:tcPr>
            <w:tcW w:w="817" w:type="dxa"/>
          </w:tcPr>
          <w:p w:rsidR="005843CE" w:rsidRPr="00BE552B" w:rsidRDefault="005843CE" w:rsidP="00FE3208">
            <w:pPr>
              <w:rPr>
                <w:sz w:val="28"/>
              </w:rPr>
            </w:pPr>
            <w:r w:rsidRPr="00BE552B">
              <w:rPr>
                <w:sz w:val="28"/>
              </w:rPr>
              <w:t>1</w:t>
            </w:r>
            <w:r w:rsidR="001A59D6">
              <w:rPr>
                <w:sz w:val="28"/>
              </w:rPr>
              <w:t>,2</w:t>
            </w:r>
          </w:p>
        </w:tc>
        <w:tc>
          <w:tcPr>
            <w:tcW w:w="4961" w:type="dxa"/>
          </w:tcPr>
          <w:p w:rsidR="005843CE" w:rsidRPr="00447E12" w:rsidRDefault="005843CE" w:rsidP="00FE3208">
            <w:r w:rsidRPr="00447E12">
              <w:t>Przygotowanie maszyn, urządzeń i narzędzi rolniczych do naprawy</w:t>
            </w:r>
          </w:p>
        </w:tc>
        <w:tc>
          <w:tcPr>
            <w:tcW w:w="993" w:type="dxa"/>
            <w:vAlign w:val="center"/>
          </w:tcPr>
          <w:p w:rsidR="005843CE" w:rsidRPr="00BE552B" w:rsidRDefault="005843CE" w:rsidP="00EF314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843CE" w:rsidRPr="00BE552B" w:rsidRDefault="005843CE" w:rsidP="00FE3208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5843CE" w:rsidRPr="00BE552B" w:rsidRDefault="005843CE" w:rsidP="00FE3208">
            <w:pPr>
              <w:rPr>
                <w:sz w:val="28"/>
              </w:rPr>
            </w:pPr>
          </w:p>
        </w:tc>
      </w:tr>
      <w:tr w:rsidR="00EF3148" w:rsidRPr="00BE552B" w:rsidTr="001A59D6">
        <w:tc>
          <w:tcPr>
            <w:tcW w:w="817" w:type="dxa"/>
          </w:tcPr>
          <w:p w:rsidR="00EF3148" w:rsidRPr="00BE552B" w:rsidRDefault="001A59D6" w:rsidP="00EF3148">
            <w:pPr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4961" w:type="dxa"/>
          </w:tcPr>
          <w:p w:rsidR="00EF3148" w:rsidRPr="00447E12" w:rsidRDefault="00EF3148" w:rsidP="00EF3148">
            <w:r w:rsidRPr="00447E12">
              <w:t>Ocena stanu części, podzespołów i zespołów maszyn, urządzeń i narzędzi rolniczych</w:t>
            </w:r>
          </w:p>
        </w:tc>
        <w:tc>
          <w:tcPr>
            <w:tcW w:w="993" w:type="dxa"/>
          </w:tcPr>
          <w:p w:rsidR="00EF3148" w:rsidRDefault="00EF3148" w:rsidP="00EF3148"/>
        </w:tc>
        <w:tc>
          <w:tcPr>
            <w:tcW w:w="992" w:type="dxa"/>
          </w:tcPr>
          <w:p w:rsidR="00EF3148" w:rsidRPr="00BE552B" w:rsidRDefault="00EF3148" w:rsidP="00EF3148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EF3148" w:rsidRPr="00BE552B" w:rsidRDefault="00EF3148" w:rsidP="00EF3148">
            <w:pPr>
              <w:rPr>
                <w:sz w:val="28"/>
              </w:rPr>
            </w:pPr>
          </w:p>
        </w:tc>
      </w:tr>
      <w:tr w:rsidR="00EF3148" w:rsidRPr="00BE552B" w:rsidTr="001A59D6">
        <w:tc>
          <w:tcPr>
            <w:tcW w:w="817" w:type="dxa"/>
          </w:tcPr>
          <w:p w:rsidR="00EF3148" w:rsidRPr="00BE552B" w:rsidRDefault="001A59D6" w:rsidP="00EF3148">
            <w:pPr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4961" w:type="dxa"/>
          </w:tcPr>
          <w:p w:rsidR="00EF3148" w:rsidRPr="00447E12" w:rsidRDefault="00EF3148" w:rsidP="00EF3148">
            <w:r w:rsidRPr="00447E12">
              <w:t>Regeneracja uszkodzonych części maszyn, urządzeń i narzędzi rolniczych</w:t>
            </w:r>
          </w:p>
        </w:tc>
        <w:tc>
          <w:tcPr>
            <w:tcW w:w="993" w:type="dxa"/>
          </w:tcPr>
          <w:p w:rsidR="00EF3148" w:rsidRDefault="00EF3148" w:rsidP="00EF3148"/>
        </w:tc>
        <w:tc>
          <w:tcPr>
            <w:tcW w:w="992" w:type="dxa"/>
          </w:tcPr>
          <w:p w:rsidR="00EF3148" w:rsidRPr="00BE552B" w:rsidRDefault="00EF3148" w:rsidP="00EF3148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EF3148" w:rsidRPr="00BE552B" w:rsidRDefault="00EF3148" w:rsidP="00EF3148">
            <w:pPr>
              <w:rPr>
                <w:sz w:val="28"/>
              </w:rPr>
            </w:pPr>
          </w:p>
        </w:tc>
      </w:tr>
      <w:tr w:rsidR="00EF3148" w:rsidRPr="00BE552B" w:rsidTr="001A59D6">
        <w:tc>
          <w:tcPr>
            <w:tcW w:w="817" w:type="dxa"/>
          </w:tcPr>
          <w:p w:rsidR="00EF3148" w:rsidRPr="00BE552B" w:rsidRDefault="001A59D6" w:rsidP="00EF3148">
            <w:pPr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4961" w:type="dxa"/>
          </w:tcPr>
          <w:p w:rsidR="00EF3148" w:rsidRPr="00447E12" w:rsidRDefault="00EF3148" w:rsidP="00EF3148">
            <w:r w:rsidRPr="00447E12">
              <w:t>Przygotowanie do montażu części, podzespołów i zespołów maszyn, urządzeń i narzędzi rolniczych</w:t>
            </w:r>
          </w:p>
        </w:tc>
        <w:tc>
          <w:tcPr>
            <w:tcW w:w="993" w:type="dxa"/>
          </w:tcPr>
          <w:p w:rsidR="00EF3148" w:rsidRDefault="00EF3148" w:rsidP="00EF3148"/>
        </w:tc>
        <w:tc>
          <w:tcPr>
            <w:tcW w:w="992" w:type="dxa"/>
          </w:tcPr>
          <w:p w:rsidR="00EF3148" w:rsidRPr="00BE552B" w:rsidRDefault="00EF3148" w:rsidP="00EF3148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EF3148" w:rsidRPr="00BE552B" w:rsidRDefault="00EF3148" w:rsidP="00EF3148">
            <w:pPr>
              <w:rPr>
                <w:sz w:val="28"/>
              </w:rPr>
            </w:pPr>
          </w:p>
        </w:tc>
      </w:tr>
      <w:tr w:rsidR="00EF3148" w:rsidRPr="00BE552B" w:rsidTr="001A59D6">
        <w:tc>
          <w:tcPr>
            <w:tcW w:w="817" w:type="dxa"/>
          </w:tcPr>
          <w:p w:rsidR="00EF3148" w:rsidRPr="00BE552B" w:rsidRDefault="001A59D6" w:rsidP="00EF3148">
            <w:pPr>
              <w:rPr>
                <w:sz w:val="28"/>
              </w:rPr>
            </w:pPr>
            <w:r>
              <w:rPr>
                <w:sz w:val="28"/>
              </w:rPr>
              <w:t>9,10</w:t>
            </w:r>
          </w:p>
        </w:tc>
        <w:tc>
          <w:tcPr>
            <w:tcW w:w="4961" w:type="dxa"/>
          </w:tcPr>
          <w:p w:rsidR="00EF3148" w:rsidRDefault="00EF3148" w:rsidP="00EF3148">
            <w:r w:rsidRPr="00447E12">
              <w:t>Wykonanie montażu części, podzespołów oraz zespołów maszyn, urządzeń i narzędzi rolniczych</w:t>
            </w:r>
          </w:p>
        </w:tc>
        <w:tc>
          <w:tcPr>
            <w:tcW w:w="993" w:type="dxa"/>
          </w:tcPr>
          <w:p w:rsidR="00EF3148" w:rsidRDefault="00EF3148" w:rsidP="00EF3148"/>
        </w:tc>
        <w:tc>
          <w:tcPr>
            <w:tcW w:w="992" w:type="dxa"/>
          </w:tcPr>
          <w:p w:rsidR="00EF3148" w:rsidRPr="00BE552B" w:rsidRDefault="00EF3148" w:rsidP="00EF3148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EF3148" w:rsidRPr="00BE552B" w:rsidRDefault="00EF3148" w:rsidP="00EF3148">
            <w:pPr>
              <w:rPr>
                <w:sz w:val="28"/>
              </w:rPr>
            </w:pPr>
          </w:p>
        </w:tc>
      </w:tr>
    </w:tbl>
    <w:p w:rsidR="005843CE" w:rsidRDefault="005843CE" w:rsidP="005843CE"/>
    <w:p w:rsidR="005843CE" w:rsidRDefault="005843CE" w:rsidP="005843CE"/>
    <w:sectPr w:rsidR="005843CE" w:rsidSect="001E08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A4E"/>
    <w:rsid w:val="00196587"/>
    <w:rsid w:val="001A2133"/>
    <w:rsid w:val="001A59D6"/>
    <w:rsid w:val="001B1450"/>
    <w:rsid w:val="001B44A7"/>
    <w:rsid w:val="001E0872"/>
    <w:rsid w:val="001E36C9"/>
    <w:rsid w:val="00213887"/>
    <w:rsid w:val="00297292"/>
    <w:rsid w:val="00301D71"/>
    <w:rsid w:val="003B0339"/>
    <w:rsid w:val="004405B6"/>
    <w:rsid w:val="004E4274"/>
    <w:rsid w:val="00510EA1"/>
    <w:rsid w:val="005843CE"/>
    <w:rsid w:val="006B180B"/>
    <w:rsid w:val="00730A4E"/>
    <w:rsid w:val="0079448B"/>
    <w:rsid w:val="00881BDD"/>
    <w:rsid w:val="00A24A31"/>
    <w:rsid w:val="00A65764"/>
    <w:rsid w:val="00AD3EC3"/>
    <w:rsid w:val="00B21B63"/>
    <w:rsid w:val="00BE552B"/>
    <w:rsid w:val="00C10719"/>
    <w:rsid w:val="00C8068A"/>
    <w:rsid w:val="00D41ABD"/>
    <w:rsid w:val="00D53310"/>
    <w:rsid w:val="00E278E6"/>
    <w:rsid w:val="00EF3148"/>
    <w:rsid w:val="00F01874"/>
    <w:rsid w:val="00F13624"/>
    <w:rsid w:val="00F91AC6"/>
    <w:rsid w:val="00FA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BC37A-84F2-4D23-B065-892180B9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</cp:lastModifiedBy>
  <cp:revision>32</cp:revision>
  <cp:lastPrinted>2020-09-07T06:06:00Z</cp:lastPrinted>
  <dcterms:created xsi:type="dcterms:W3CDTF">2013-01-02T12:16:00Z</dcterms:created>
  <dcterms:modified xsi:type="dcterms:W3CDTF">2020-09-07T09:47:00Z</dcterms:modified>
</cp:coreProperties>
</file>